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4F" w:rsidRPr="00606B4F" w:rsidRDefault="00606B4F" w:rsidP="00606B4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B4F">
        <w:rPr>
          <w:rFonts w:ascii="Times New Roman" w:hAnsi="Times New Roman" w:cs="Times New Roman"/>
          <w:b/>
          <w:sz w:val="24"/>
          <w:szCs w:val="24"/>
          <w:lang w:val="uk-UA"/>
        </w:rPr>
        <w:t>Ігровий інструментарій</w:t>
      </w:r>
    </w:p>
    <w:p w:rsidR="00606B4F" w:rsidRPr="00606B4F" w:rsidRDefault="00606B4F" w:rsidP="00606B4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B4F">
        <w:rPr>
          <w:rFonts w:ascii="Times New Roman" w:hAnsi="Times New Roman" w:cs="Times New Roman"/>
          <w:b/>
          <w:sz w:val="24"/>
          <w:szCs w:val="24"/>
          <w:lang w:val="uk-UA"/>
        </w:rPr>
        <w:t>для розвитку мисленнєвих операцій</w:t>
      </w:r>
    </w:p>
    <w:p w:rsidR="004A4794" w:rsidRPr="00606B4F" w:rsidRDefault="00606B4F" w:rsidP="00606B4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B4F">
        <w:rPr>
          <w:rFonts w:ascii="Times New Roman" w:hAnsi="Times New Roman" w:cs="Times New Roman"/>
          <w:b/>
          <w:sz w:val="24"/>
          <w:szCs w:val="24"/>
          <w:lang w:val="uk-UA"/>
        </w:rPr>
        <w:t>у розумово відсталих учнів</w:t>
      </w:r>
    </w:p>
    <w:p w:rsidR="00CA429A" w:rsidRPr="00CA429A" w:rsidRDefault="00CA429A" w:rsidP="00CA429A">
      <w:pPr>
        <w:spacing w:after="0"/>
        <w:ind w:firstLine="284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CA429A">
        <w:rPr>
          <w:rFonts w:ascii="Times New Roman" w:hAnsi="Times New Roman" w:cs="Times New Roman"/>
          <w:sz w:val="16"/>
          <w:szCs w:val="16"/>
          <w:lang w:val="uk-UA"/>
        </w:rPr>
        <w:t xml:space="preserve">Підготувала: </w:t>
      </w:r>
    </w:p>
    <w:p w:rsidR="00CA429A" w:rsidRPr="00CA429A" w:rsidRDefault="00CA429A" w:rsidP="00CA429A">
      <w:pPr>
        <w:spacing w:after="0"/>
        <w:ind w:firstLine="284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 w:rsidRPr="00CA429A">
        <w:rPr>
          <w:rFonts w:ascii="Times New Roman" w:hAnsi="Times New Roman" w:cs="Times New Roman"/>
          <w:sz w:val="16"/>
          <w:szCs w:val="16"/>
          <w:lang w:val="uk-UA"/>
        </w:rPr>
        <w:t xml:space="preserve">практичний психолог-консультант </w:t>
      </w:r>
    </w:p>
    <w:p w:rsidR="00606B4F" w:rsidRPr="00CA429A" w:rsidRDefault="00CA429A" w:rsidP="00CA429A">
      <w:pPr>
        <w:spacing w:after="0"/>
        <w:ind w:firstLine="284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CA429A">
        <w:rPr>
          <w:rFonts w:ascii="Times New Roman" w:hAnsi="Times New Roman" w:cs="Times New Roman"/>
          <w:sz w:val="16"/>
          <w:szCs w:val="16"/>
          <w:lang w:val="uk-UA"/>
        </w:rPr>
        <w:t>Віньковецької</w:t>
      </w:r>
      <w:proofErr w:type="spellEnd"/>
      <w:r w:rsidRPr="00CA429A">
        <w:rPr>
          <w:rFonts w:ascii="Times New Roman" w:hAnsi="Times New Roman" w:cs="Times New Roman"/>
          <w:sz w:val="16"/>
          <w:szCs w:val="16"/>
          <w:lang w:val="uk-UA"/>
        </w:rPr>
        <w:t xml:space="preserve"> РПМПК </w:t>
      </w:r>
      <w:proofErr w:type="spellStart"/>
      <w:r w:rsidRPr="00CA429A">
        <w:rPr>
          <w:rFonts w:ascii="Times New Roman" w:hAnsi="Times New Roman" w:cs="Times New Roman"/>
          <w:sz w:val="16"/>
          <w:szCs w:val="16"/>
          <w:lang w:val="uk-UA"/>
        </w:rPr>
        <w:t>Підфігурна</w:t>
      </w:r>
      <w:proofErr w:type="spellEnd"/>
      <w:r w:rsidRPr="00CA429A">
        <w:rPr>
          <w:rFonts w:ascii="Times New Roman" w:hAnsi="Times New Roman" w:cs="Times New Roman"/>
          <w:sz w:val="16"/>
          <w:szCs w:val="16"/>
          <w:lang w:val="uk-UA"/>
        </w:rPr>
        <w:t xml:space="preserve"> Т. Г.</w:t>
      </w:r>
    </w:p>
    <w:p w:rsidR="00CA429A" w:rsidRDefault="00CA429A" w:rsidP="00606B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6B4F" w:rsidRDefault="00606B4F" w:rsidP="00606B4F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ефективної організації роботи педагога з розумово відсталими дітьми потрібне правильне р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зуміння феномену розумової відсталості та значення причин їх виникнення. Усвідомлене і обережне вживання терміна – не лише показник високого рівня професійної майстерності, але й важливий чи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ник створення атмосфери довіри у стосунках з дитиною та членами її сім’ї. Помилкове  розуміння терміну розумової відсталості може призвести до побудови хибної стратегії роботи з такою категор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єю учнів.</w:t>
      </w:r>
    </w:p>
    <w:p w:rsidR="00606B4F" w:rsidRDefault="00606B4F" w:rsidP="00606B4F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Терміном «</w:t>
      </w:r>
      <w:r w:rsidRPr="00A63A21">
        <w:rPr>
          <w:rFonts w:ascii="Times New Roman" w:hAnsi="Times New Roman" w:cs="Times New Roman"/>
          <w:b/>
          <w:sz w:val="24"/>
          <w:szCs w:val="24"/>
          <w:lang w:val="uk-UA"/>
        </w:rPr>
        <w:t>розумова відсталість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у вітчизняній дефектології прийнято вважати </w:t>
      </w:r>
      <w:r w:rsidRPr="00A63A21">
        <w:rPr>
          <w:rFonts w:ascii="Times New Roman" w:hAnsi="Times New Roman" w:cs="Times New Roman"/>
          <w:b/>
          <w:sz w:val="24"/>
          <w:szCs w:val="24"/>
          <w:lang w:val="uk-UA"/>
        </w:rPr>
        <w:t>стійке поруше</w:t>
      </w:r>
      <w:r w:rsidRPr="00A63A21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A63A21">
        <w:rPr>
          <w:rFonts w:ascii="Times New Roman" w:hAnsi="Times New Roman" w:cs="Times New Roman"/>
          <w:b/>
          <w:sz w:val="24"/>
          <w:szCs w:val="24"/>
          <w:lang w:val="uk-UA"/>
        </w:rPr>
        <w:t>ня пізнавальної діяльності людини, яке виникає внаслідок органічного ушкодження централ</w:t>
      </w:r>
      <w:r w:rsidRPr="00A63A21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A63A21">
        <w:rPr>
          <w:rFonts w:ascii="Times New Roman" w:hAnsi="Times New Roman" w:cs="Times New Roman"/>
          <w:b/>
          <w:sz w:val="24"/>
          <w:szCs w:val="24"/>
          <w:lang w:val="uk-UA"/>
        </w:rPr>
        <w:t>ної нервової системи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3B60" w:rsidRDefault="00B93B60" w:rsidP="00606B4F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Структура дефекту у розумово відсталих дітей є достатньо складною. Загальний її аналіз (за Л. Виготським) можна подати у вигляді схеми. </w:t>
      </w:r>
    </w:p>
    <w:p w:rsidR="00B93B60" w:rsidRPr="00A63A21" w:rsidRDefault="00B93B60" w:rsidP="00B93B60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63A21">
        <w:rPr>
          <w:rFonts w:ascii="Times New Roman" w:hAnsi="Times New Roman" w:cs="Times New Roman"/>
          <w:sz w:val="24"/>
          <w:szCs w:val="24"/>
          <w:u w:val="single"/>
          <w:lang w:val="uk-UA"/>
        </w:rPr>
        <w:t>Ядро:</w:t>
      </w:r>
    </w:p>
    <w:p w:rsidR="00B93B60" w:rsidRDefault="00B93B60" w:rsidP="00B93B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слабкість орієнтувальної діяльності;</w:t>
      </w:r>
    </w:p>
    <w:p w:rsidR="00B93B60" w:rsidRDefault="00B93B60" w:rsidP="00B93B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низька пізнавальна активність;</w:t>
      </w:r>
    </w:p>
    <w:p w:rsidR="00B93B60" w:rsidRDefault="00B93B60" w:rsidP="00B93B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слабкість замикаючої функції головного мозку;</w:t>
      </w:r>
    </w:p>
    <w:p w:rsidR="00B93B60" w:rsidRDefault="00B93B60" w:rsidP="00B93B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низька розумова працездатність;</w:t>
      </w:r>
    </w:p>
    <w:p w:rsidR="00B93B60" w:rsidRPr="00B93B60" w:rsidRDefault="00B93B60" w:rsidP="00B93B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інертність нервових процесів</w:t>
      </w:r>
    </w:p>
    <w:p w:rsidR="00B93B60" w:rsidRDefault="00B93B60" w:rsidP="00B93B6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3A21">
        <w:rPr>
          <w:rFonts w:ascii="Times New Roman" w:hAnsi="Times New Roman" w:cs="Times New Roman"/>
          <w:sz w:val="24"/>
          <w:szCs w:val="24"/>
          <w:u w:val="single"/>
          <w:lang w:val="uk-UA"/>
        </w:rPr>
        <w:t>Вторинні недоліки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н</w:t>
      </w:r>
      <w:r w:rsidRPr="00B93B60">
        <w:rPr>
          <w:rFonts w:ascii="Times New Roman" w:hAnsi="Times New Roman" w:cs="Times New Roman"/>
          <w:sz w:val="24"/>
          <w:szCs w:val="24"/>
          <w:lang w:val="uk-UA"/>
        </w:rPr>
        <w:t>едорозвиток мислення, мовлення, пам’яті, уваги, сприймання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3B60" w:rsidRDefault="00B93B60" w:rsidP="00B93B6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3A21">
        <w:rPr>
          <w:rFonts w:ascii="Times New Roman" w:hAnsi="Times New Roman" w:cs="Times New Roman"/>
          <w:sz w:val="24"/>
          <w:szCs w:val="24"/>
          <w:u w:val="single"/>
          <w:lang w:val="uk-UA"/>
        </w:rPr>
        <w:t>Подальші ускладнення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незрілість емоційно-вольової сфери, особистості, порушення поведінки.</w:t>
      </w:r>
    </w:p>
    <w:p w:rsidR="00A63A21" w:rsidRDefault="00A63A21" w:rsidP="00B93B6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Первинна затримка є ядром</w:t>
      </w:r>
      <w:r w:rsidR="00DA5FF0">
        <w:rPr>
          <w:rFonts w:ascii="Times New Roman" w:hAnsi="Times New Roman" w:cs="Times New Roman"/>
          <w:sz w:val="24"/>
          <w:szCs w:val="24"/>
          <w:lang w:val="uk-UA"/>
        </w:rPr>
        <w:t xml:space="preserve"> розумової відсталості, вторинним синдромом виступає недорозвиток вищих психічних функцій.</w:t>
      </w:r>
    </w:p>
    <w:p w:rsidR="007A3CC1" w:rsidRDefault="007A3CC1" w:rsidP="00B93B6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Індивідуальне навчання здійснюється за відповідною програмою з урахуванням індивідуальних особливостей дитини, що вказані у висновку ПМПК. При цьому </w:t>
      </w:r>
      <w:r w:rsidR="006F39F1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індивідуальне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 w:rsidR="006F39F1">
        <w:rPr>
          <w:rFonts w:ascii="Times New Roman" w:hAnsi="Times New Roman" w:cs="Times New Roman"/>
          <w:sz w:val="24"/>
          <w:szCs w:val="24"/>
          <w:lang w:val="uk-UA"/>
        </w:rPr>
        <w:t>, так само, як і його колективні форми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корекційно спрямованим. Для цього застосовують такі корекційні прий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ми:</w:t>
      </w:r>
    </w:p>
    <w:p w:rsidR="007A3CC1" w:rsidRPr="007A3CC1" w:rsidRDefault="007A3CC1" w:rsidP="007A3C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3CC1">
        <w:rPr>
          <w:rFonts w:ascii="Times New Roman" w:hAnsi="Times New Roman" w:cs="Times New Roman"/>
          <w:b/>
          <w:sz w:val="24"/>
          <w:szCs w:val="24"/>
          <w:lang w:val="uk-UA"/>
        </w:rPr>
        <w:t>Адаптація змісту</w:t>
      </w:r>
      <w:r w:rsidRPr="007A3CC1">
        <w:rPr>
          <w:rFonts w:ascii="Times New Roman" w:hAnsi="Times New Roman" w:cs="Times New Roman"/>
          <w:sz w:val="24"/>
          <w:szCs w:val="24"/>
          <w:lang w:val="uk-UA"/>
        </w:rPr>
        <w:t xml:space="preserve"> освіти до пізнавальних можливостей учнів, що виявляється в зменшенні о</w:t>
      </w:r>
      <w:r w:rsidRPr="007A3CC1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A3CC1">
        <w:rPr>
          <w:rFonts w:ascii="Times New Roman" w:hAnsi="Times New Roman" w:cs="Times New Roman"/>
          <w:sz w:val="24"/>
          <w:szCs w:val="24"/>
          <w:lang w:val="uk-UA"/>
        </w:rPr>
        <w:t>сягу матеріалу, його спрощенні за характером і структурою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3CC1" w:rsidRDefault="007A3CC1" w:rsidP="007A3C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3CC1">
        <w:rPr>
          <w:rFonts w:ascii="Times New Roman" w:hAnsi="Times New Roman" w:cs="Times New Roman"/>
          <w:b/>
          <w:sz w:val="24"/>
          <w:szCs w:val="24"/>
          <w:lang w:val="uk-UA"/>
        </w:rPr>
        <w:t>Наочність навчання:</w:t>
      </w:r>
      <w:r w:rsidRPr="007A3CC1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різних видів наочності, її відповідність рівню розвитку сприймання й мислення дитини, поступове ускладнення (від реальних предметів та об'єктів до символічної наочності), задіювання якомога більшої кількості аналізаторів (слух, зір, дотик)</w:t>
      </w:r>
      <w:r>
        <w:rPr>
          <w:rFonts w:ascii="Times New Roman" w:hAnsi="Times New Roman" w:cs="Times New Roman"/>
          <w:sz w:val="24"/>
          <w:szCs w:val="24"/>
          <w:lang w:val="uk-UA"/>
        </w:rPr>
        <w:t>, поєднання наочних методів із словесними, практичними.</w:t>
      </w:r>
    </w:p>
    <w:p w:rsidR="007A3CC1" w:rsidRDefault="007A3CC1" w:rsidP="007A3C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3CC1">
        <w:rPr>
          <w:rFonts w:ascii="Times New Roman" w:hAnsi="Times New Roman" w:cs="Times New Roman"/>
          <w:b/>
          <w:sz w:val="24"/>
          <w:szCs w:val="24"/>
          <w:lang w:val="uk-UA"/>
        </w:rPr>
        <w:t>Уповільненість процесу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інертності нервових процесів дітей.</w:t>
      </w:r>
    </w:p>
    <w:p w:rsidR="007A3CC1" w:rsidRDefault="007A3CC1" w:rsidP="007A3C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Повторюваність у навчанні та вихованні </w:t>
      </w:r>
      <w:r w:rsidRPr="007A3CC1">
        <w:rPr>
          <w:rFonts w:ascii="Times New Roman" w:hAnsi="Times New Roman" w:cs="Times New Roman"/>
          <w:sz w:val="24"/>
          <w:szCs w:val="24"/>
          <w:lang w:val="uk-UA"/>
        </w:rPr>
        <w:t>з метою ліквідації фрагментарності сприймання, недосконалості запам’ятовування. Повторення має бути систематичним, різноваріативним, з різним ступенем залучення дитини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3CC1" w:rsidRDefault="007A3CC1" w:rsidP="007A3C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Включення учня в діяльність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спрямовані на подолання труднощів та перешкод (принцип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вправляємості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– всі теоретичні відомості, правила мають бути засвоєні через практичну діял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ність</w:t>
      </w:r>
      <w:r w:rsidR="001E1274">
        <w:rPr>
          <w:rFonts w:ascii="Times New Roman" w:hAnsi="Times New Roman" w:cs="Times New Roman"/>
          <w:sz w:val="24"/>
          <w:szCs w:val="24"/>
          <w:lang w:val="uk-UA"/>
        </w:rPr>
        <w:t xml:space="preserve"> різного степеня труднощів і новизни; без відпрацювання вмінь у практиці подолати ная</w:t>
      </w:r>
      <w:r w:rsidR="001E127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E1274">
        <w:rPr>
          <w:rFonts w:ascii="Times New Roman" w:hAnsi="Times New Roman" w:cs="Times New Roman"/>
          <w:sz w:val="24"/>
          <w:szCs w:val="24"/>
          <w:lang w:val="uk-UA"/>
        </w:rPr>
        <w:t>ний у розумово відсталих учнів розрив між теорією і практикою неможливо.</w:t>
      </w:r>
    </w:p>
    <w:p w:rsidR="001E1274" w:rsidRDefault="001E1274" w:rsidP="007A3C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Спеціальна організація праці – </w:t>
      </w:r>
      <w:r w:rsidRPr="001E1274">
        <w:rPr>
          <w:rFonts w:ascii="Times New Roman" w:hAnsi="Times New Roman" w:cs="Times New Roman"/>
          <w:sz w:val="24"/>
          <w:szCs w:val="24"/>
          <w:lang w:val="uk-UA"/>
        </w:rPr>
        <w:t>у процесі роботи слід вчити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учня планувати свою діяльність, міркувати про послідовність та способи виконання, описувати результати і порівнювати їх із зразком.</w:t>
      </w:r>
    </w:p>
    <w:p w:rsidR="001E1274" w:rsidRDefault="001E1274" w:rsidP="007A3C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Використання гри у </w:t>
      </w:r>
      <w:proofErr w:type="spellStart"/>
      <w:r w:rsidRPr="00CF1CBB">
        <w:rPr>
          <w:rFonts w:ascii="Times New Roman" w:hAnsi="Times New Roman" w:cs="Times New Roman"/>
          <w:b/>
          <w:sz w:val="24"/>
          <w:szCs w:val="24"/>
          <w:lang w:val="uk-UA"/>
        </w:rPr>
        <w:t>навчально-корекційній</w:t>
      </w:r>
      <w:proofErr w:type="spellEnd"/>
      <w:r w:rsidRPr="00CF1C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з метою підвищення інтересу дитини</w:t>
      </w:r>
      <w:r w:rsidRPr="001E12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 навчальної діяльності, подолання її пасивності слід використовувати</w:t>
      </w:r>
      <w:r w:rsidR="00CF1CBB">
        <w:rPr>
          <w:rFonts w:ascii="Times New Roman" w:hAnsi="Times New Roman" w:cs="Times New Roman"/>
          <w:sz w:val="24"/>
          <w:szCs w:val="24"/>
          <w:lang w:val="uk-UA"/>
        </w:rPr>
        <w:t xml:space="preserve"> як дидактичну, так і сюжетно-рольову гру.</w:t>
      </w:r>
    </w:p>
    <w:p w:rsidR="00CF1CBB" w:rsidRDefault="00CF1CBB" w:rsidP="007A3C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Дотримання охоронно</w:t>
      </w:r>
      <w:r w:rsidRPr="00CF1CBB">
        <w:rPr>
          <w:rFonts w:ascii="Times New Roman" w:hAnsi="Times New Roman" w:cs="Times New Roman"/>
          <w:b/>
          <w:sz w:val="24"/>
          <w:szCs w:val="24"/>
          <w:lang w:val="uk-UA"/>
        </w:rPr>
        <w:t>-педагогічного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конкретного клінічного діагн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зу.</w:t>
      </w:r>
    </w:p>
    <w:p w:rsidR="00CF1CBB" w:rsidRPr="007A3CC1" w:rsidRDefault="00CF1CBB" w:rsidP="007A3C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Позитивні емоції педагога </w:t>
      </w:r>
      <w:r w:rsidRPr="00CF1CBB">
        <w:rPr>
          <w:rFonts w:ascii="Times New Roman" w:hAnsi="Times New Roman" w:cs="Times New Roman"/>
          <w:sz w:val="24"/>
          <w:szCs w:val="24"/>
          <w:lang w:val="uk-UA"/>
        </w:rPr>
        <w:t>слугують засобом стимулювання дитини до навчальної діяльності і спілкування, формують її віру у свої можливості.</w:t>
      </w:r>
    </w:p>
    <w:p w:rsidR="00A63A21" w:rsidRDefault="00A63A21" w:rsidP="00B93B6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житті учня пізнавальні процеси відіграють виняткову роль. Забезпечують сприйняття, переро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ку і засвоєння нової інформації</w:t>
      </w:r>
    </w:p>
    <w:p w:rsidR="000332A4" w:rsidRDefault="00A63A21" w:rsidP="008E123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Одним з основних пізнавальних процесів у структурі навчальної діяльності є мислення. </w:t>
      </w:r>
      <w:r w:rsidR="008E1238">
        <w:rPr>
          <w:rFonts w:ascii="Times New Roman" w:hAnsi="Times New Roman" w:cs="Times New Roman"/>
          <w:sz w:val="24"/>
          <w:szCs w:val="24"/>
          <w:lang w:val="uk-UA"/>
        </w:rPr>
        <w:t xml:space="preserve">Мислення вважають найвищим ступенем пізнання. </w:t>
      </w:r>
      <w:r w:rsidR="000332A4" w:rsidRPr="000332A4">
        <w:rPr>
          <w:rFonts w:ascii="Times New Roman" w:hAnsi="Times New Roman" w:cs="Times New Roman"/>
          <w:sz w:val="24"/>
          <w:szCs w:val="24"/>
          <w:lang w:val="uk-UA"/>
        </w:rPr>
        <w:t>Завдяки цьому інтенсивно розвиваються, перебудовуються самі розумові процеси, від мислення залежить розвиток інших психічних функцій.</w:t>
      </w:r>
    </w:p>
    <w:p w:rsidR="006F39F1" w:rsidRDefault="006F39F1" w:rsidP="008E123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Отже, мислення – це процес опосередкованого і узагальненого відображення предметів і явищ об’єктивної дійсності в їхніх істотних властивостях, зв’язках та відношеннях.</w:t>
      </w:r>
    </w:p>
    <w:p w:rsidR="006F39F1" w:rsidRDefault="006F39F1" w:rsidP="008E123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Найпоширенішою класифікацією в сучасній психології є так звана трійка – виділення трьох видів мислення за його формою: наочно-дійове (практично-дійове), образне (наочно-образне) та словесно-логічне (понятійне, вербальне, теоретичне). Ці види мислення подані в тій послідовності, в якій вони розвиваються у дитини.</w:t>
      </w:r>
    </w:p>
    <w:p w:rsidR="00AA5EB7" w:rsidRDefault="008E1238" w:rsidP="008E123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Мислення як процес відбувається завдяки </w:t>
      </w:r>
      <w:proofErr w:type="spellStart"/>
      <w:r w:rsidR="00AA5EB7">
        <w:rPr>
          <w:rFonts w:ascii="Times New Roman" w:hAnsi="Times New Roman" w:cs="Times New Roman"/>
          <w:sz w:val="24"/>
          <w:szCs w:val="24"/>
          <w:lang w:val="uk-UA"/>
        </w:rPr>
        <w:t>мислитель</w:t>
      </w:r>
      <w:r>
        <w:rPr>
          <w:rFonts w:ascii="Times New Roman" w:hAnsi="Times New Roman" w:cs="Times New Roman"/>
          <w:sz w:val="24"/>
          <w:szCs w:val="24"/>
          <w:lang w:val="uk-UA"/>
        </w:rPr>
        <w:t>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діям та операціям</w:t>
      </w:r>
      <w:r w:rsidR="00AA5EB7">
        <w:rPr>
          <w:rFonts w:ascii="Times New Roman" w:hAnsi="Times New Roman" w:cs="Times New Roman"/>
          <w:sz w:val="24"/>
          <w:szCs w:val="24"/>
          <w:lang w:val="uk-UA"/>
        </w:rPr>
        <w:t>. Мисленнєві дії це дії з об’єктами, що відображені в образах, уявленнях та поняттях. Людина не діє безпосередньо з предм</w:t>
      </w:r>
      <w:r w:rsidR="00AA5EB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A5EB7">
        <w:rPr>
          <w:rFonts w:ascii="Times New Roman" w:hAnsi="Times New Roman" w:cs="Times New Roman"/>
          <w:sz w:val="24"/>
          <w:szCs w:val="24"/>
          <w:lang w:val="uk-UA"/>
        </w:rPr>
        <w:t xml:space="preserve">тами, вона робить це подумки, не вступаючи у контакт із самими предметами й не вносячи реальних змін у їхню будову і розміщення. </w:t>
      </w:r>
    </w:p>
    <w:p w:rsidR="008E1238" w:rsidRDefault="00AA5EB7" w:rsidP="008E123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Мисленнєві дії є основним видом розумових дій. Вони формуються на основі зовнішніх практи</w:t>
      </w: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них дій шляхом їх інтеріоризації. У дослідженнях П. Я.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Гальперіна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описано процес поетапного фо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мування розумових (мисленнєвих) дій, який здійснюється протягом 4 етапів. Перша з них є зовнішня матеріальна дія з опорою на матеріальні предмети, потім ці матеріальні предмети замінюються си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волами, спочатку теж матеріалізованими, а потім оформлені у вигляді вербальних знаків. вербаліз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ція відбувається спочатку голосно, а потім у вигляді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проговорювання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і, нарешті, в думках, за 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помогою так званого внутрішнього мовлення.</w:t>
      </w:r>
      <w:r w:rsidR="003E136F">
        <w:rPr>
          <w:rFonts w:ascii="Times New Roman" w:hAnsi="Times New Roman" w:cs="Times New Roman"/>
          <w:sz w:val="24"/>
          <w:szCs w:val="24"/>
          <w:lang w:val="uk-UA"/>
        </w:rPr>
        <w:t xml:space="preserve"> Пройшовши ці етапи поступової інтеріоризації, дії стають внутрішніми, розумовими, мисленнєвими.</w:t>
      </w:r>
      <w:r w:rsidR="008E37A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3E136F">
        <w:rPr>
          <w:rFonts w:ascii="Times New Roman" w:hAnsi="Times New Roman" w:cs="Times New Roman"/>
          <w:sz w:val="24"/>
          <w:szCs w:val="24"/>
          <w:lang w:val="uk-UA"/>
        </w:rPr>
        <w:t>они</w:t>
      </w:r>
      <w:r w:rsidR="008E3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36F">
        <w:rPr>
          <w:rFonts w:ascii="Times New Roman" w:hAnsi="Times New Roman" w:cs="Times New Roman"/>
          <w:sz w:val="24"/>
          <w:szCs w:val="24"/>
          <w:lang w:val="uk-UA"/>
        </w:rPr>
        <w:t>узагальнюються, завдяки чого легко перен</w:t>
      </w:r>
      <w:r w:rsidR="003E136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E136F">
        <w:rPr>
          <w:rFonts w:ascii="Times New Roman" w:hAnsi="Times New Roman" w:cs="Times New Roman"/>
          <w:sz w:val="24"/>
          <w:szCs w:val="24"/>
          <w:lang w:val="uk-UA"/>
        </w:rPr>
        <w:t>сяться з одного матеріалу на інший, скорочуються, певною мірою автоматизуються.</w:t>
      </w:r>
    </w:p>
    <w:p w:rsidR="003E136F" w:rsidRDefault="003E136F" w:rsidP="008E123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Серед мисленнєвих операцій найважливішими вважаються аналіз, синтез, порівняння, абстраг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вання та узагальнення. Можна назвати ще класифікацію і систематизацію.</w:t>
      </w:r>
    </w:p>
    <w:p w:rsidR="008A7134" w:rsidRDefault="008A7134" w:rsidP="008E123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7134">
        <w:rPr>
          <w:rFonts w:ascii="Times New Roman" w:hAnsi="Times New Roman" w:cs="Times New Roman"/>
          <w:sz w:val="24"/>
          <w:szCs w:val="24"/>
          <w:lang w:val="uk-UA"/>
        </w:rPr>
        <w:t xml:space="preserve">Повільність і інертність нервових процесів </w:t>
      </w:r>
      <w:r w:rsidR="00251506">
        <w:rPr>
          <w:rFonts w:ascii="Times New Roman" w:hAnsi="Times New Roman" w:cs="Times New Roman"/>
          <w:sz w:val="24"/>
          <w:szCs w:val="24"/>
          <w:lang w:val="uk-UA"/>
        </w:rPr>
        <w:t xml:space="preserve">призводить до </w:t>
      </w:r>
      <w:r w:rsidRPr="008A7134">
        <w:rPr>
          <w:rFonts w:ascii="Times New Roman" w:hAnsi="Times New Roman" w:cs="Times New Roman"/>
          <w:sz w:val="24"/>
          <w:szCs w:val="24"/>
          <w:lang w:val="uk-UA"/>
        </w:rPr>
        <w:t>низьк</w:t>
      </w:r>
      <w:r w:rsidR="0025150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8A7134">
        <w:rPr>
          <w:rFonts w:ascii="Times New Roman" w:hAnsi="Times New Roman" w:cs="Times New Roman"/>
          <w:sz w:val="24"/>
          <w:szCs w:val="24"/>
          <w:lang w:val="uk-UA"/>
        </w:rPr>
        <w:t xml:space="preserve"> продуктивн</w:t>
      </w:r>
      <w:r w:rsidR="0025150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A7134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25150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A7134">
        <w:rPr>
          <w:rFonts w:ascii="Times New Roman" w:hAnsi="Times New Roman" w:cs="Times New Roman"/>
          <w:sz w:val="24"/>
          <w:szCs w:val="24"/>
          <w:lang w:val="uk-UA"/>
        </w:rPr>
        <w:t xml:space="preserve"> пізнавальної д</w:t>
      </w:r>
      <w:r w:rsidRPr="008A713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A7134">
        <w:rPr>
          <w:rFonts w:ascii="Times New Roman" w:hAnsi="Times New Roman" w:cs="Times New Roman"/>
          <w:sz w:val="24"/>
          <w:szCs w:val="24"/>
          <w:lang w:val="uk-UA"/>
        </w:rPr>
        <w:t xml:space="preserve">яльності </w:t>
      </w:r>
      <w:r w:rsidR="00285F1C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Pr="008A7134">
        <w:rPr>
          <w:rFonts w:ascii="Times New Roman" w:hAnsi="Times New Roman" w:cs="Times New Roman"/>
          <w:sz w:val="24"/>
          <w:szCs w:val="24"/>
          <w:lang w:val="uk-UA"/>
        </w:rPr>
        <w:t>. Вони швидко втомлюються від роботи, яка вимагає розумових витрат, і досить довго можуть утримувати оптимальну працездатність при виконанні нецікавого, монотонного завдання, яке не потребує значної активізації інтелектуальних функцій.</w:t>
      </w:r>
    </w:p>
    <w:p w:rsidR="00285F1C" w:rsidRDefault="00285F1C" w:rsidP="008E123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Інертність </w:t>
      </w:r>
      <w:r w:rsidRPr="00285F1C">
        <w:rPr>
          <w:rFonts w:ascii="Times New Roman" w:hAnsi="Times New Roman" w:cs="Times New Roman"/>
          <w:sz w:val="24"/>
          <w:szCs w:val="24"/>
          <w:lang w:val="uk-UA"/>
        </w:rPr>
        <w:t xml:space="preserve">мислення виявляється в неспроможності змінити спосіб виконання завдання, знайти більш раціональний шлях досягнення мети. Якщо, наприклад, дітям з нормальним психофізичним </w:t>
      </w:r>
      <w:r w:rsidRPr="00285F1C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розвитком запропонувати обводити клітинки на аркуші паперу, вони швидко здогадуються, що це можна зробити шляхом проведення горизонтальних і вертикальних ліній. Розумово відсталі діти в подібній ситуації кожну клітинку обводять окремо.</w:t>
      </w:r>
    </w:p>
    <w:p w:rsidR="00285F1C" w:rsidRDefault="00285F1C" w:rsidP="008E123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F1C">
        <w:rPr>
          <w:rFonts w:ascii="Times New Roman" w:hAnsi="Times New Roman" w:cs="Times New Roman"/>
          <w:sz w:val="24"/>
          <w:szCs w:val="24"/>
          <w:lang w:val="uk-UA"/>
        </w:rPr>
        <w:t xml:space="preserve">Мислення характеризується конкретністю і </w:t>
      </w:r>
      <w:proofErr w:type="spellStart"/>
      <w:r w:rsidRPr="00285F1C">
        <w:rPr>
          <w:rFonts w:ascii="Times New Roman" w:hAnsi="Times New Roman" w:cs="Times New Roman"/>
          <w:sz w:val="24"/>
          <w:szCs w:val="24"/>
          <w:lang w:val="uk-UA"/>
        </w:rPr>
        <w:t>ситуативн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85F1C">
        <w:rPr>
          <w:rFonts w:ascii="Times New Roman" w:hAnsi="Times New Roman" w:cs="Times New Roman"/>
          <w:sz w:val="24"/>
          <w:szCs w:val="24"/>
          <w:lang w:val="uk-UA"/>
        </w:rPr>
        <w:t>стю</w:t>
      </w:r>
      <w:proofErr w:type="spellEnd"/>
      <w:r w:rsidRPr="00285F1C">
        <w:rPr>
          <w:rFonts w:ascii="Times New Roman" w:hAnsi="Times New Roman" w:cs="Times New Roman"/>
          <w:sz w:val="24"/>
          <w:szCs w:val="24"/>
          <w:lang w:val="uk-UA"/>
        </w:rPr>
        <w:t>. Це означає, що дитина може виділити тільки ті властивості предметів і явищ, дію яких вона може певним чином відчути. Засвоєні закон</w:t>
      </w:r>
      <w:r w:rsidRPr="00285F1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85F1C">
        <w:rPr>
          <w:rFonts w:ascii="Times New Roman" w:hAnsi="Times New Roman" w:cs="Times New Roman"/>
          <w:sz w:val="24"/>
          <w:szCs w:val="24"/>
          <w:lang w:val="uk-UA"/>
        </w:rPr>
        <w:t>мірності вона прив'язує до конкретної ситуації і не переносить на аналогічні. Це відбувається через те, що не відбувається диференціації цих ознак на суттєві і несуттєві.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5F1C">
        <w:rPr>
          <w:rFonts w:ascii="Times New Roman" w:hAnsi="Times New Roman" w:cs="Times New Roman"/>
          <w:sz w:val="24"/>
          <w:szCs w:val="24"/>
          <w:lang w:val="uk-UA"/>
        </w:rPr>
        <w:t>Аналогічна задача, яка відрі</w:t>
      </w:r>
      <w:r w:rsidRPr="00285F1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85F1C">
        <w:rPr>
          <w:rFonts w:ascii="Times New Roman" w:hAnsi="Times New Roman" w:cs="Times New Roman"/>
          <w:sz w:val="24"/>
          <w:szCs w:val="24"/>
          <w:lang w:val="uk-UA"/>
        </w:rPr>
        <w:t>няється лише несуттєвими характеристиками, сприймається як зовсім нова, що змушує шукати нові способи рішення. І, навпаки, завдання, як</w:t>
      </w:r>
      <w:r w:rsidR="0066511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85F1C">
        <w:rPr>
          <w:rFonts w:ascii="Times New Roman" w:hAnsi="Times New Roman" w:cs="Times New Roman"/>
          <w:sz w:val="24"/>
          <w:szCs w:val="24"/>
          <w:lang w:val="uk-UA"/>
        </w:rPr>
        <w:t xml:space="preserve"> істотно відрізняється від розв'язаної і подібна їй лише за другорядним властивостям, сприймається як аналогічна.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5F1C" w:rsidRDefault="00734A0D" w:rsidP="008E123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4A0D">
        <w:rPr>
          <w:rFonts w:ascii="Times New Roman" w:hAnsi="Times New Roman" w:cs="Times New Roman"/>
          <w:sz w:val="24"/>
          <w:szCs w:val="24"/>
          <w:lang w:val="uk-UA"/>
        </w:rPr>
        <w:t xml:space="preserve">Наприклад, в арифметичній задачі (1) </w:t>
      </w:r>
      <w:r w:rsidRPr="00734A0D">
        <w:rPr>
          <w:rFonts w:ascii="Times New Roman" w:hAnsi="Times New Roman" w:cs="Times New Roman"/>
          <w:i/>
          <w:sz w:val="24"/>
          <w:szCs w:val="24"/>
          <w:lang w:val="uk-UA"/>
        </w:rPr>
        <w:t>"У кошику було 5 яблук, поставили ще 2. Скільки стало я</w:t>
      </w:r>
      <w:r w:rsidRPr="00734A0D">
        <w:rPr>
          <w:rFonts w:ascii="Times New Roman" w:hAnsi="Times New Roman" w:cs="Times New Roman"/>
          <w:i/>
          <w:sz w:val="24"/>
          <w:szCs w:val="24"/>
          <w:lang w:val="uk-UA"/>
        </w:rPr>
        <w:t>б</w:t>
      </w:r>
      <w:r w:rsidRPr="00734A0D">
        <w:rPr>
          <w:rFonts w:ascii="Times New Roman" w:hAnsi="Times New Roman" w:cs="Times New Roman"/>
          <w:i/>
          <w:sz w:val="24"/>
          <w:szCs w:val="24"/>
          <w:lang w:val="uk-UA"/>
        </w:rPr>
        <w:t>лук у кошику?"</w:t>
      </w:r>
      <w:r w:rsidRPr="00734A0D">
        <w:rPr>
          <w:rFonts w:ascii="Times New Roman" w:hAnsi="Times New Roman" w:cs="Times New Roman"/>
          <w:sz w:val="24"/>
          <w:szCs w:val="24"/>
          <w:lang w:val="uk-UA"/>
        </w:rPr>
        <w:t xml:space="preserve"> діти нічого спільного не бачать із завданням (2) </w:t>
      </w:r>
      <w:r w:rsidRPr="00734A0D">
        <w:rPr>
          <w:rFonts w:ascii="Times New Roman" w:hAnsi="Times New Roman" w:cs="Times New Roman"/>
          <w:i/>
          <w:sz w:val="24"/>
          <w:szCs w:val="24"/>
          <w:lang w:val="uk-UA"/>
        </w:rPr>
        <w:t>"На гілці сиділи два горобчики, пр</w:t>
      </w:r>
      <w:r w:rsidRPr="00734A0D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734A0D">
        <w:rPr>
          <w:rFonts w:ascii="Times New Roman" w:hAnsi="Times New Roman" w:cs="Times New Roman"/>
          <w:i/>
          <w:sz w:val="24"/>
          <w:szCs w:val="24"/>
          <w:lang w:val="uk-UA"/>
        </w:rPr>
        <w:t>летіло ще 2. Скільки стало всього горобці?"</w:t>
      </w:r>
      <w:r w:rsidRPr="00734A0D">
        <w:rPr>
          <w:rFonts w:ascii="Times New Roman" w:hAnsi="Times New Roman" w:cs="Times New Roman"/>
          <w:sz w:val="24"/>
          <w:szCs w:val="24"/>
          <w:lang w:val="uk-UA"/>
        </w:rPr>
        <w:t xml:space="preserve">, оскільки в першій задачі йдеться про яблука, а в другій - про горобця. Однак як ідентичну першої вважають завдання (3) </w:t>
      </w:r>
      <w:r w:rsidRPr="00734A0D">
        <w:rPr>
          <w:rFonts w:ascii="Times New Roman" w:hAnsi="Times New Roman" w:cs="Times New Roman"/>
          <w:i/>
          <w:sz w:val="24"/>
          <w:szCs w:val="24"/>
          <w:lang w:val="uk-UA"/>
        </w:rPr>
        <w:t>"У кошику було 5 яблук, 2 яблука з</w:t>
      </w:r>
      <w:r w:rsidRPr="00734A0D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734A0D">
        <w:rPr>
          <w:rFonts w:ascii="Times New Roman" w:hAnsi="Times New Roman" w:cs="Times New Roman"/>
          <w:i/>
          <w:sz w:val="24"/>
          <w:szCs w:val="24"/>
          <w:lang w:val="uk-UA"/>
        </w:rPr>
        <w:t>брали. Скільки яблук залишилися?"</w:t>
      </w:r>
      <w:r w:rsidRPr="00734A0D">
        <w:rPr>
          <w:rFonts w:ascii="Times New Roman" w:hAnsi="Times New Roman" w:cs="Times New Roman"/>
          <w:sz w:val="24"/>
          <w:szCs w:val="24"/>
          <w:lang w:val="uk-UA"/>
        </w:rPr>
        <w:t xml:space="preserve"> Адже в першому і третьому умовах розповідається про корзинах з яблуками і навіть числові дані збігаються.</w:t>
      </w:r>
    </w:p>
    <w:p w:rsidR="00734A0D" w:rsidRDefault="00734A0D" w:rsidP="008E123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4A0D">
        <w:rPr>
          <w:rFonts w:ascii="Times New Roman" w:hAnsi="Times New Roman" w:cs="Times New Roman"/>
          <w:sz w:val="24"/>
          <w:szCs w:val="24"/>
          <w:lang w:val="uk-UA"/>
        </w:rPr>
        <w:t>Критичність мислення учнів з недорозвиненим інтелектом також виявляється зниженою. Вони не помічають допущених помилок, а прохання педагога знайти їх і виправити може призвести до того, що їх кількість тільки збільшиться. Пізнавальна активність учнів з розумовою відсталістю не напра</w:t>
      </w:r>
      <w:r w:rsidRPr="00734A0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34A0D">
        <w:rPr>
          <w:rFonts w:ascii="Times New Roman" w:hAnsi="Times New Roman" w:cs="Times New Roman"/>
          <w:sz w:val="24"/>
          <w:szCs w:val="24"/>
          <w:lang w:val="uk-UA"/>
        </w:rPr>
        <w:t>ляється на оцінювання відповідності результату поставленої мети, яка збільшує вірогідність неаде</w:t>
      </w:r>
      <w:r w:rsidRPr="00734A0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734A0D">
        <w:rPr>
          <w:rFonts w:ascii="Times New Roman" w:hAnsi="Times New Roman" w:cs="Times New Roman"/>
          <w:sz w:val="24"/>
          <w:szCs w:val="24"/>
          <w:lang w:val="uk-UA"/>
        </w:rPr>
        <w:t>ватних вчинків.</w:t>
      </w:r>
    </w:p>
    <w:p w:rsidR="00383ECB" w:rsidRPr="00383ECB" w:rsidRDefault="00383ECB" w:rsidP="00383EC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CB">
        <w:rPr>
          <w:rFonts w:ascii="Times New Roman" w:hAnsi="Times New Roman" w:cs="Times New Roman"/>
          <w:sz w:val="24"/>
          <w:szCs w:val="24"/>
          <w:lang w:val="uk-UA"/>
        </w:rPr>
        <w:t>Як зазначалося, при олігофренії порушення розумової діяльності, в першу чергу, виявляється в н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дорозвиненні операцій мислення, зокрема аналізу, синтезу, порівняння, абстрагування та узагальне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ня.</w:t>
      </w:r>
    </w:p>
    <w:p w:rsidR="00383ECB" w:rsidRPr="00383ECB" w:rsidRDefault="00383ECB" w:rsidP="00383EC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CB">
        <w:rPr>
          <w:rFonts w:ascii="Times New Roman" w:hAnsi="Times New Roman" w:cs="Times New Roman"/>
          <w:sz w:val="24"/>
          <w:szCs w:val="24"/>
          <w:lang w:val="uk-UA"/>
        </w:rPr>
        <w:t>Аналіз - це операція мислення, яка полягає у виділенні складових, ознак і властивостей об'єкта п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знання. Аналіз тісно пов'язаний із синтезом - процесом об'єднання різних елементів і властивостей об'єкта в єдине ціле.</w:t>
      </w:r>
    </w:p>
    <w:p w:rsidR="00383ECB" w:rsidRDefault="00383ECB" w:rsidP="0066511A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CB">
        <w:rPr>
          <w:rFonts w:ascii="Times New Roman" w:hAnsi="Times New Roman" w:cs="Times New Roman"/>
          <w:sz w:val="24"/>
          <w:szCs w:val="24"/>
          <w:lang w:val="uk-UA"/>
        </w:rPr>
        <w:t>Операція аналізу у розумово відсталих дітей характеризується бідністю. Там, де учень з нормал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ним психофізичним розвитком виділяє 8-12 ознак, розумово відсталі - лише 3-4. При цьому останні помічають в першу чергу ті властивості предмета, які кидаються в очі. Функціональні властивості виділяються ними рідко. У їх аналізі немає послідовності та системності: одні ознаки називаються кілька разів, а інші - не помічаються зовсім; істотні ознаки виділяються поруч зі другорядними.</w:t>
      </w:r>
    </w:p>
    <w:p w:rsidR="00383ECB" w:rsidRPr="00383ECB" w:rsidRDefault="00383ECB" w:rsidP="00383EC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CB">
        <w:rPr>
          <w:rFonts w:ascii="Times New Roman" w:hAnsi="Times New Roman" w:cs="Times New Roman"/>
          <w:sz w:val="24"/>
          <w:szCs w:val="24"/>
          <w:lang w:val="uk-UA"/>
        </w:rPr>
        <w:t xml:space="preserve">На основі неповноцінного аналізу недостатнім виявляється і синтез. </w:t>
      </w:r>
    </w:p>
    <w:p w:rsidR="00383ECB" w:rsidRDefault="00383ECB" w:rsidP="00383EC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CB">
        <w:rPr>
          <w:rFonts w:ascii="Times New Roman" w:hAnsi="Times New Roman" w:cs="Times New Roman"/>
          <w:sz w:val="24"/>
          <w:szCs w:val="24"/>
          <w:lang w:val="uk-UA"/>
        </w:rPr>
        <w:t>Особливо яскраво недостатність операцій аналізу і синтезу при розумовій відсталості виявляється в перші роки навчання. Діти не можуть самостійно виділити, а потім об'єднати елементи речення, слова, літери, не вміють проаналізувати умову задачі; описати предмет або його зображення.</w:t>
      </w:r>
    </w:p>
    <w:p w:rsidR="00383ECB" w:rsidRPr="00383ECB" w:rsidRDefault="00383ECB" w:rsidP="00383EC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CB">
        <w:rPr>
          <w:rFonts w:ascii="Times New Roman" w:hAnsi="Times New Roman" w:cs="Times New Roman"/>
          <w:sz w:val="24"/>
          <w:szCs w:val="24"/>
          <w:lang w:val="uk-UA"/>
        </w:rPr>
        <w:t>На основі аналізу розвивається операція порівняння - виділення загальних і відмінних ознак пре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метів і явищ. Ця операція дітям з недорозвиненим інтелектом дається з великими труднощами.</w:t>
      </w:r>
    </w:p>
    <w:p w:rsidR="00383ECB" w:rsidRPr="00383ECB" w:rsidRDefault="0066511A" w:rsidP="00383EC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Вони виділяють дуже малу</w:t>
      </w:r>
      <w:r w:rsidR="00383ECB" w:rsidRPr="00383ECB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відмінностей, не вміють користуватися критеріями порівня</w:t>
      </w:r>
      <w:r w:rsidR="00383ECB" w:rsidRPr="00383EC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83ECB" w:rsidRPr="00383ECB">
        <w:rPr>
          <w:rFonts w:ascii="Times New Roman" w:hAnsi="Times New Roman" w:cs="Times New Roman"/>
          <w:sz w:val="24"/>
          <w:szCs w:val="24"/>
          <w:lang w:val="uk-UA"/>
        </w:rPr>
        <w:t>ня, зіставляють предмети за невідповідн</w:t>
      </w:r>
      <w:r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383ECB" w:rsidRPr="00383ECB">
        <w:rPr>
          <w:rFonts w:ascii="Times New Roman" w:hAnsi="Times New Roman" w:cs="Times New Roman"/>
          <w:sz w:val="24"/>
          <w:szCs w:val="24"/>
          <w:lang w:val="uk-UA"/>
        </w:rPr>
        <w:t xml:space="preserve"> ознаками (собака чорна, а кішка - пухнаста; у трактора є мотор, а велосипед має два колеса), з порівняння двох предметів переключаються на аналіз одного з них або на порівняння окремих його частин (собака гавкає, а кішка нявчить, має хвіст, чотири лапи, </w:t>
      </w:r>
      <w:r w:rsidR="00383ECB" w:rsidRPr="00383ECB">
        <w:rPr>
          <w:rFonts w:ascii="Times New Roman" w:hAnsi="Times New Roman" w:cs="Times New Roman"/>
          <w:sz w:val="24"/>
          <w:szCs w:val="24"/>
          <w:lang w:val="uk-UA"/>
        </w:rPr>
        <w:lastRenderedPageBreak/>
        <w:t>вуса; задні лапки кішки чорненькі, а передні - біленькі; на хвості у кішки шерсть довша, ніж на мо</w:t>
      </w:r>
      <w:r w:rsidR="00383ECB" w:rsidRPr="00383EC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383ECB" w:rsidRPr="00383ECB">
        <w:rPr>
          <w:rFonts w:ascii="Times New Roman" w:hAnsi="Times New Roman" w:cs="Times New Roman"/>
          <w:sz w:val="24"/>
          <w:szCs w:val="24"/>
          <w:lang w:val="uk-UA"/>
        </w:rPr>
        <w:t>дочці).</w:t>
      </w:r>
    </w:p>
    <w:p w:rsidR="00383ECB" w:rsidRPr="00383ECB" w:rsidRDefault="00383ECB" w:rsidP="00383EC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CB">
        <w:rPr>
          <w:rFonts w:ascii="Times New Roman" w:hAnsi="Times New Roman" w:cs="Times New Roman"/>
          <w:sz w:val="24"/>
          <w:szCs w:val="24"/>
          <w:lang w:val="uk-UA"/>
        </w:rPr>
        <w:t xml:space="preserve">Взагалі </w:t>
      </w:r>
      <w:r w:rsidR="0066511A">
        <w:rPr>
          <w:rFonts w:ascii="Times New Roman" w:hAnsi="Times New Roman" w:cs="Times New Roman"/>
          <w:sz w:val="24"/>
          <w:szCs w:val="24"/>
          <w:lang w:val="uk-UA"/>
        </w:rPr>
        <w:t xml:space="preserve">учням 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легше визначати ознаки відмінності, ніж подібності. Так само як і аналіз, порівня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ня розумово відсталих учнів характеризується хаотичністю.</w:t>
      </w:r>
    </w:p>
    <w:p w:rsidR="00383ECB" w:rsidRPr="00383ECB" w:rsidRDefault="00383ECB" w:rsidP="00383EC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CB">
        <w:rPr>
          <w:rFonts w:ascii="Times New Roman" w:hAnsi="Times New Roman" w:cs="Times New Roman"/>
          <w:sz w:val="24"/>
          <w:szCs w:val="24"/>
          <w:lang w:val="uk-UA"/>
        </w:rPr>
        <w:t>Корекції недоліків операції порівняння в допоміжній школі приділяється особливе місце, оскільки, з одного боку, від неї залежать можливості формування узагальнення і абстрагування, а з іншого - методика навчання дітей з розумовою відсталістю, яка забезпечує свідоме засвоєння знань, побуд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вана значною мірою на використанні саме цієї розумової операції.</w:t>
      </w:r>
    </w:p>
    <w:p w:rsidR="00383ECB" w:rsidRPr="00383ECB" w:rsidRDefault="00383ECB" w:rsidP="00383EC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CB">
        <w:rPr>
          <w:rFonts w:ascii="Times New Roman" w:hAnsi="Times New Roman" w:cs="Times New Roman"/>
          <w:sz w:val="24"/>
          <w:szCs w:val="24"/>
          <w:lang w:val="uk-UA"/>
        </w:rPr>
        <w:t xml:space="preserve">Абстрагування - це операція мислення, яка полягає в </w:t>
      </w:r>
      <w:proofErr w:type="spellStart"/>
      <w:r w:rsidRPr="00383ECB">
        <w:rPr>
          <w:rFonts w:ascii="Times New Roman" w:hAnsi="Times New Roman" w:cs="Times New Roman"/>
          <w:sz w:val="24"/>
          <w:szCs w:val="24"/>
          <w:lang w:val="uk-UA"/>
        </w:rPr>
        <w:t>вичленуванні</w:t>
      </w:r>
      <w:proofErr w:type="spellEnd"/>
      <w:r w:rsidRPr="00383ECB">
        <w:rPr>
          <w:rFonts w:ascii="Times New Roman" w:hAnsi="Times New Roman" w:cs="Times New Roman"/>
          <w:sz w:val="24"/>
          <w:szCs w:val="24"/>
          <w:lang w:val="uk-UA"/>
        </w:rPr>
        <w:t xml:space="preserve"> істотних для певної ситуації властивостей об'єкта при виділенні їх від несуттєвих. На основі абстрагування здійснюється операція узагальнення - об'єднання предметів і явищ, які мають суттєві загальні ознаки, до однієї категорії.</w:t>
      </w:r>
    </w:p>
    <w:p w:rsidR="00383ECB" w:rsidRDefault="00383ECB" w:rsidP="00383ECB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ECB">
        <w:rPr>
          <w:rFonts w:ascii="Times New Roman" w:hAnsi="Times New Roman" w:cs="Times New Roman"/>
          <w:sz w:val="24"/>
          <w:szCs w:val="24"/>
          <w:lang w:val="uk-UA"/>
        </w:rPr>
        <w:t>З усіх операцій мислення абстрагування та узагальнення в розумово відсталих страждають найб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83ECB">
        <w:rPr>
          <w:rFonts w:ascii="Times New Roman" w:hAnsi="Times New Roman" w:cs="Times New Roman"/>
          <w:sz w:val="24"/>
          <w:szCs w:val="24"/>
          <w:lang w:val="uk-UA"/>
        </w:rPr>
        <w:t>льше.</w:t>
      </w:r>
    </w:p>
    <w:p w:rsidR="00CF3D9D" w:rsidRPr="00CF3D9D" w:rsidRDefault="00CF3D9D" w:rsidP="00186251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3D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Розрізняють </w:t>
      </w:r>
      <w:r w:rsidR="00186251" w:rsidRPr="00CF3D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такі рівні узагальнення: </w:t>
      </w:r>
    </w:p>
    <w:p w:rsidR="00186251" w:rsidRPr="00186251" w:rsidRDefault="00186251" w:rsidP="00186251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251">
        <w:rPr>
          <w:rFonts w:ascii="Times New Roman" w:hAnsi="Times New Roman" w:cs="Times New Roman"/>
          <w:sz w:val="24"/>
          <w:szCs w:val="24"/>
          <w:lang w:val="uk-UA"/>
        </w:rPr>
        <w:t>- "нульовий" - діти не розуміють інструкцію і маніпулюють картками;</w:t>
      </w:r>
    </w:p>
    <w:p w:rsidR="00186251" w:rsidRPr="00186251" w:rsidRDefault="00CF3D9D" w:rsidP="00186251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"с</w:t>
      </w:r>
      <w:r w:rsidR="00186251" w:rsidRPr="00186251">
        <w:rPr>
          <w:rFonts w:ascii="Times New Roman" w:hAnsi="Times New Roman" w:cs="Times New Roman"/>
          <w:sz w:val="24"/>
          <w:szCs w:val="24"/>
          <w:lang w:val="uk-UA"/>
        </w:rPr>
        <w:t>итуативний" - діти не володіють абстрагуванням, сприймають предмети цілісно в конкретній ситуації і визначають зайвим той з них, який не відповідає ситуації, наприклад, серед картинок із з</w:t>
      </w:r>
      <w:r w:rsidR="00186251" w:rsidRPr="0018625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86251" w:rsidRPr="00186251">
        <w:rPr>
          <w:rFonts w:ascii="Times New Roman" w:hAnsi="Times New Roman" w:cs="Times New Roman"/>
          <w:sz w:val="24"/>
          <w:szCs w:val="24"/>
          <w:lang w:val="uk-UA"/>
        </w:rPr>
        <w:t>браженням столу, стільця, тарілки, шафи зайвим називають шафа, оскільки стілець, стіл і тарілка п</w:t>
      </w:r>
      <w:r w:rsidR="00186251" w:rsidRPr="0018625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86251" w:rsidRPr="00186251">
        <w:rPr>
          <w:rFonts w:ascii="Times New Roman" w:hAnsi="Times New Roman" w:cs="Times New Roman"/>
          <w:sz w:val="24"/>
          <w:szCs w:val="24"/>
          <w:lang w:val="uk-UA"/>
        </w:rPr>
        <w:t>трібні за обідом; серед картинок із зображенням капусти, кози, вівці, зайця зайвої вважається вівця, яка за поясненнями дітей на відміну від кози і зайця не їсть капусту;</w:t>
      </w:r>
    </w:p>
    <w:p w:rsidR="00186251" w:rsidRPr="00186251" w:rsidRDefault="00CF3D9D" w:rsidP="00186251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"у</w:t>
      </w:r>
      <w:r w:rsidR="00186251" w:rsidRPr="00186251">
        <w:rPr>
          <w:rFonts w:ascii="Times New Roman" w:hAnsi="Times New Roman" w:cs="Times New Roman"/>
          <w:sz w:val="24"/>
          <w:szCs w:val="24"/>
          <w:lang w:val="uk-UA"/>
        </w:rPr>
        <w:t>загальнен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186251" w:rsidRPr="00186251">
        <w:rPr>
          <w:rFonts w:ascii="Times New Roman" w:hAnsi="Times New Roman" w:cs="Times New Roman"/>
          <w:sz w:val="24"/>
          <w:szCs w:val="24"/>
          <w:lang w:val="uk-UA"/>
        </w:rPr>
        <w:t>-угруповання" - діти вже визначають одні ознаки і абстрагуються від інших, але ще не можуть розрізняти, які з цих ознак є суттєвими, а які - несуттєвими, тому узагальнення проводять по несуттєвим ознаками.</w:t>
      </w:r>
    </w:p>
    <w:p w:rsidR="00186251" w:rsidRPr="00186251" w:rsidRDefault="00186251" w:rsidP="00186251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251">
        <w:rPr>
          <w:rFonts w:ascii="Times New Roman" w:hAnsi="Times New Roman" w:cs="Times New Roman"/>
          <w:sz w:val="24"/>
          <w:szCs w:val="24"/>
          <w:lang w:val="uk-UA"/>
        </w:rPr>
        <w:t>- "Понятійний узагальнення" - діти групують предмети на основі істотних ознак.</w:t>
      </w:r>
    </w:p>
    <w:p w:rsidR="00186251" w:rsidRPr="00186251" w:rsidRDefault="00186251" w:rsidP="00186251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251">
        <w:rPr>
          <w:rFonts w:ascii="Times New Roman" w:hAnsi="Times New Roman" w:cs="Times New Roman"/>
          <w:sz w:val="24"/>
          <w:szCs w:val="24"/>
          <w:lang w:val="uk-UA"/>
        </w:rPr>
        <w:t>У дітей з розумовою відсталістю трапляються всі описані рівні узагальнення. Це залежить від віку дитини, його досвіду,</w:t>
      </w:r>
      <w:r w:rsidR="00CF3D9D">
        <w:rPr>
          <w:rFonts w:ascii="Times New Roman" w:hAnsi="Times New Roman" w:cs="Times New Roman"/>
          <w:sz w:val="24"/>
          <w:szCs w:val="24"/>
          <w:lang w:val="uk-UA"/>
        </w:rPr>
        <w:t xml:space="preserve"> виразності порушення інтелекту</w:t>
      </w:r>
      <w:r w:rsidRPr="001862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6251" w:rsidRPr="00186251" w:rsidRDefault="00186251" w:rsidP="00186251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251">
        <w:rPr>
          <w:rFonts w:ascii="Times New Roman" w:hAnsi="Times New Roman" w:cs="Times New Roman"/>
          <w:sz w:val="24"/>
          <w:szCs w:val="24"/>
          <w:lang w:val="uk-UA"/>
        </w:rPr>
        <w:t>Найскладнішою для учнів з розумовою відсталістю виявляється ситуація, коли знайомий матеріал необхідно класифікувати за незвичайним критеріям.</w:t>
      </w:r>
    </w:p>
    <w:p w:rsidR="00186251" w:rsidRPr="00186251" w:rsidRDefault="00186251" w:rsidP="00186251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251">
        <w:rPr>
          <w:rFonts w:ascii="Times New Roman" w:hAnsi="Times New Roman" w:cs="Times New Roman"/>
          <w:sz w:val="24"/>
          <w:szCs w:val="24"/>
          <w:lang w:val="uk-UA"/>
        </w:rPr>
        <w:t>Наприклад, якщо дитина постійно оперував категоріями домашні та дикі тварини, об'єднуючи в одну групу, наприклад, курка, свиню, корову, кота, качки, гуски, а в другу - білку, вовка, сови, дятла, зайця, то їй важко буде самостійно розділяти ці самі поняття на звірів і птахів, хоч вона може легко впоратися з такою класифікацією в межах тільки диких чи тільки домашніх тварин.</w:t>
      </w:r>
    </w:p>
    <w:p w:rsidR="00186251" w:rsidRPr="00186251" w:rsidRDefault="00186251" w:rsidP="00186251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251">
        <w:rPr>
          <w:rFonts w:ascii="Times New Roman" w:hAnsi="Times New Roman" w:cs="Times New Roman"/>
          <w:sz w:val="24"/>
          <w:szCs w:val="24"/>
          <w:lang w:val="uk-UA"/>
        </w:rPr>
        <w:t>Переважає в учнів допоміжної школи ситуативний рівень узагальнення. Інші рівні формуються з</w:t>
      </w:r>
      <w:r w:rsidRPr="0018625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86251">
        <w:rPr>
          <w:rFonts w:ascii="Times New Roman" w:hAnsi="Times New Roman" w:cs="Times New Roman"/>
          <w:sz w:val="24"/>
          <w:szCs w:val="24"/>
          <w:lang w:val="uk-UA"/>
        </w:rPr>
        <w:t>вдяки навчанню. Самостійно опанувати цією операцією вони не в змозі, так само, як і більшістю і</w:t>
      </w:r>
      <w:r w:rsidRPr="0018625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86251">
        <w:rPr>
          <w:rFonts w:ascii="Times New Roman" w:hAnsi="Times New Roman" w:cs="Times New Roman"/>
          <w:sz w:val="24"/>
          <w:szCs w:val="24"/>
          <w:lang w:val="uk-UA"/>
        </w:rPr>
        <w:t>ших операцій мислення, описаних вище, зокрема, порівнянням.</w:t>
      </w:r>
    </w:p>
    <w:p w:rsidR="003E136F" w:rsidRDefault="003E136F" w:rsidP="008E123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 підстави вважати, що загальним базисом, чи «стартовим майданчиком», для повноцінного з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своєння навчального матеріалу є наявність високого рівня сформованості елементарних мисл</w:t>
      </w:r>
      <w:r w:rsidR="008E37AB">
        <w:rPr>
          <w:rFonts w:ascii="Times New Roman" w:hAnsi="Times New Roman" w:cs="Times New Roman"/>
          <w:sz w:val="24"/>
          <w:szCs w:val="24"/>
          <w:lang w:val="uk-UA"/>
        </w:rPr>
        <w:t>еннєвих операцій.</w:t>
      </w:r>
    </w:p>
    <w:p w:rsidR="008E37AB" w:rsidRDefault="008E37AB" w:rsidP="008E123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Ігрові та дидактичні вправи слід використовувати у порядку зростання складності. Такі ігрові з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вдання варто використовувати  під час кожного уроку тренуючи ту чи іншу мисленнєву операцію.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Кожна гра пропонується кілька разів. На кожному наступному уроці варто повторити знайому гру чи гру уведену раніше і пропонується нова, досі невідома.</w:t>
      </w:r>
    </w:p>
    <w:p w:rsidR="00CF3D9D" w:rsidRDefault="00CF3D9D" w:rsidP="008E123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Пропоновані ігри та завдання для розвитку елементарних мисленнєвих операцій є неповними, оскільки існують і інші ігрові завдання та вправи для вправляння дітей у вмінні аналізувати і порі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нювати, визначати головні ознаки та групувати, встановлювати причинно-наслідкові зв’язки.</w:t>
      </w:r>
    </w:p>
    <w:p w:rsidR="00CF3D9D" w:rsidRPr="00A63A21" w:rsidRDefault="00CF3D9D" w:rsidP="008E123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Наприклад, складання лічильних паличок, опис предмету, картинки, розповіді за картинками,</w:t>
      </w:r>
      <w:r w:rsidR="001B1BAE">
        <w:rPr>
          <w:rFonts w:ascii="Times New Roman" w:hAnsi="Times New Roman" w:cs="Times New Roman"/>
          <w:sz w:val="24"/>
          <w:szCs w:val="24"/>
          <w:lang w:val="uk-UA"/>
        </w:rPr>
        <w:t xml:space="preserve"> ві</w:t>
      </w:r>
      <w:r w:rsidR="001B1BA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B1BAE">
        <w:rPr>
          <w:rFonts w:ascii="Times New Roman" w:hAnsi="Times New Roman" w:cs="Times New Roman"/>
          <w:sz w:val="24"/>
          <w:szCs w:val="24"/>
          <w:lang w:val="uk-UA"/>
        </w:rPr>
        <w:t>гадування загадок, який малюнок зайвий, ланцюжок слів</w:t>
      </w:r>
      <w:bookmarkStart w:id="0" w:name="_GoBack"/>
      <w:bookmarkEnd w:id="0"/>
      <w:r w:rsidR="001B1BAE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B93B60" w:rsidRDefault="00B93B60" w:rsidP="00B93B6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3B60" w:rsidRPr="00B93B60" w:rsidRDefault="00B93B60" w:rsidP="00B93B6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3B60" w:rsidRPr="00B93B60" w:rsidSect="00606B4F">
      <w:pgSz w:w="11906" w:h="16838"/>
      <w:pgMar w:top="567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15E"/>
    <w:multiLevelType w:val="hybridMultilevel"/>
    <w:tmpl w:val="E9C276F8"/>
    <w:lvl w:ilvl="0" w:tplc="92348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80499B"/>
    <w:multiLevelType w:val="hybridMultilevel"/>
    <w:tmpl w:val="E1B0D2A4"/>
    <w:lvl w:ilvl="0" w:tplc="D0944D8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2347C1F"/>
    <w:multiLevelType w:val="hybridMultilevel"/>
    <w:tmpl w:val="98BE527A"/>
    <w:lvl w:ilvl="0" w:tplc="A948C17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06B4F"/>
    <w:rsid w:val="000332A4"/>
    <w:rsid w:val="00186251"/>
    <w:rsid w:val="001B1BAE"/>
    <w:rsid w:val="001E1274"/>
    <w:rsid w:val="001F2C32"/>
    <w:rsid w:val="00251506"/>
    <w:rsid w:val="00285F1C"/>
    <w:rsid w:val="00383ECB"/>
    <w:rsid w:val="003E136F"/>
    <w:rsid w:val="004A4794"/>
    <w:rsid w:val="005B5948"/>
    <w:rsid w:val="00606B4F"/>
    <w:rsid w:val="0066511A"/>
    <w:rsid w:val="006F39F1"/>
    <w:rsid w:val="00734A0D"/>
    <w:rsid w:val="007A3CC1"/>
    <w:rsid w:val="0082373B"/>
    <w:rsid w:val="008A7134"/>
    <w:rsid w:val="008E1238"/>
    <w:rsid w:val="008E37AB"/>
    <w:rsid w:val="00A63A21"/>
    <w:rsid w:val="00AA5EB7"/>
    <w:rsid w:val="00B93B60"/>
    <w:rsid w:val="00CA429A"/>
    <w:rsid w:val="00CF1CBB"/>
    <w:rsid w:val="00CF3D9D"/>
    <w:rsid w:val="00D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2013-11-18T06:07:00Z</cp:lastPrinted>
  <dcterms:created xsi:type="dcterms:W3CDTF">2013-11-15T12:32:00Z</dcterms:created>
  <dcterms:modified xsi:type="dcterms:W3CDTF">2013-11-18T06:07:00Z</dcterms:modified>
</cp:coreProperties>
</file>